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28D" w:rsidRPr="00533FEF" w:rsidRDefault="00D5028D" w:rsidP="00763E40">
      <w:pPr>
        <w:tabs>
          <w:tab w:val="right" w:pos="10466"/>
        </w:tabs>
        <w:jc w:val="center"/>
        <w:rPr>
          <w:rFonts w:ascii="Calibri" w:hAnsi="Calibri"/>
          <w:b/>
          <w:bCs/>
          <w:color w:val="333399"/>
          <w:sz w:val="64"/>
          <w:szCs w:val="64"/>
        </w:rPr>
      </w:pPr>
      <w:bookmarkStart w:id="0" w:name="_GoBack"/>
      <w:r w:rsidRPr="002854EF">
        <w:rPr>
          <w:noProof/>
          <w:color w:val="003366"/>
        </w:rPr>
        <w:drawing>
          <wp:anchor distT="0" distB="0" distL="114300" distR="114300" simplePos="0" relativeHeight="251659264" behindDoc="1" locked="0" layoutInCell="1" allowOverlap="1" wp14:anchorId="26212A46" wp14:editId="615F79F2">
            <wp:simplePos x="0" y="0"/>
            <wp:positionH relativeFrom="margin">
              <wp:align>center</wp:align>
            </wp:positionH>
            <wp:positionV relativeFrom="paragraph">
              <wp:posOffset>-662305</wp:posOffset>
            </wp:positionV>
            <wp:extent cx="7833815" cy="11081058"/>
            <wp:effectExtent l="0" t="0" r="0" b="635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 2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33815" cy="1108105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>
        <w:rPr>
          <w:rFonts w:ascii="Calibri" w:hAnsi="Calibri"/>
          <w:b/>
          <w:bCs/>
          <w:color w:val="333399"/>
          <w:sz w:val="64"/>
          <w:szCs w:val="64"/>
        </w:rPr>
        <w:t>Annual Summer Tournament 2019</w:t>
      </w:r>
    </w:p>
    <w:p w:rsidR="00D5028D" w:rsidRPr="00797BE1" w:rsidRDefault="00D5028D" w:rsidP="00763E40">
      <w:pPr>
        <w:jc w:val="center"/>
        <w:rPr>
          <w:rFonts w:ascii="Calibri" w:hAnsi="Calibri"/>
          <w:b/>
          <w:color w:val="333399"/>
          <w:sz w:val="72"/>
          <w:szCs w:val="72"/>
        </w:rPr>
      </w:pPr>
      <w:r w:rsidRPr="00797BE1">
        <w:rPr>
          <w:rFonts w:ascii="Calibri" w:hAnsi="Calibri"/>
          <w:b/>
          <w:color w:val="333399"/>
          <w:sz w:val="72"/>
          <w:szCs w:val="72"/>
        </w:rPr>
        <w:t>Bishops Park Tennis Centre</w:t>
      </w:r>
    </w:p>
    <w:p w:rsidR="00D5028D" w:rsidRPr="00856AE1" w:rsidRDefault="00D5028D" w:rsidP="00D5028D">
      <w:pPr>
        <w:rPr>
          <w:rFonts w:ascii="Calibri" w:hAnsi="Calibri"/>
          <w:sz w:val="36"/>
          <w:szCs w:val="36"/>
        </w:rPr>
      </w:pPr>
    </w:p>
    <w:p w:rsidR="00D5028D" w:rsidRPr="00797BE1" w:rsidRDefault="00D5028D" w:rsidP="00D5028D">
      <w:pPr>
        <w:rPr>
          <w:rFonts w:ascii="Calibri" w:hAnsi="Calibri"/>
          <w:b/>
          <w:bCs/>
          <w:color w:val="333399"/>
          <w:sz w:val="48"/>
          <w:szCs w:val="48"/>
        </w:rPr>
      </w:pPr>
      <w:r w:rsidRPr="00797BE1">
        <w:rPr>
          <w:rFonts w:ascii="Calibri" w:hAnsi="Calibri"/>
          <w:b/>
          <w:bCs/>
          <w:color w:val="333399"/>
          <w:sz w:val="48"/>
          <w:szCs w:val="48"/>
        </w:rPr>
        <w:t>Tournament Format</w:t>
      </w:r>
    </w:p>
    <w:p w:rsidR="00D5028D" w:rsidRPr="00826B87" w:rsidRDefault="00D5028D" w:rsidP="00D5028D">
      <w:pPr>
        <w:rPr>
          <w:rFonts w:ascii="Calibri" w:hAnsi="Calibri"/>
          <w:b/>
          <w:bCs/>
          <w:color w:val="339966"/>
          <w:sz w:val="16"/>
          <w:szCs w:val="16"/>
        </w:rPr>
      </w:pPr>
    </w:p>
    <w:p w:rsidR="00D5028D" w:rsidRDefault="00D5028D" w:rsidP="00D5028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b/>
          <w:sz w:val="22"/>
          <w:szCs w:val="22"/>
        </w:rPr>
        <w:t>10U - ADULT</w:t>
      </w:r>
      <w:r w:rsidRPr="005470EE">
        <w:rPr>
          <w:rFonts w:ascii="Calibri" w:hAnsi="Calibri"/>
          <w:b/>
          <w:sz w:val="22"/>
          <w:szCs w:val="22"/>
        </w:rPr>
        <w:t xml:space="preserve">: </w:t>
      </w:r>
      <w:r w:rsidRPr="005470EE">
        <w:rPr>
          <w:rFonts w:ascii="Calibri" w:hAnsi="Calibri"/>
          <w:sz w:val="22"/>
          <w:szCs w:val="22"/>
        </w:rPr>
        <w:t xml:space="preserve">there will be a </w:t>
      </w:r>
      <w:r>
        <w:rPr>
          <w:rFonts w:ascii="Calibri" w:hAnsi="Calibri"/>
          <w:sz w:val="22"/>
          <w:szCs w:val="22"/>
        </w:rPr>
        <w:t>Main</w:t>
      </w:r>
      <w:r w:rsidRPr="005470EE"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>D</w:t>
      </w:r>
      <w:r w:rsidRPr="005470EE">
        <w:rPr>
          <w:rFonts w:ascii="Calibri" w:hAnsi="Calibri"/>
          <w:sz w:val="22"/>
          <w:szCs w:val="22"/>
        </w:rPr>
        <w:t xml:space="preserve">raw </w:t>
      </w:r>
      <w:r>
        <w:rPr>
          <w:rFonts w:ascii="Calibri" w:hAnsi="Calibri"/>
          <w:sz w:val="22"/>
          <w:szCs w:val="22"/>
        </w:rPr>
        <w:t>event and a Consolation Draw for all first round losers,</w:t>
      </w:r>
      <w:r w:rsidRPr="005470EE">
        <w:rPr>
          <w:rFonts w:ascii="Calibri" w:hAnsi="Calibri"/>
          <w:sz w:val="22"/>
          <w:szCs w:val="22"/>
        </w:rPr>
        <w:t xml:space="preserve"> so each player will have a minimum of </w:t>
      </w:r>
      <w:proofErr w:type="gramStart"/>
      <w:r w:rsidRPr="005470EE">
        <w:rPr>
          <w:rFonts w:ascii="Calibri" w:hAnsi="Calibri"/>
          <w:sz w:val="22"/>
          <w:szCs w:val="22"/>
        </w:rPr>
        <w:t>2</w:t>
      </w:r>
      <w:proofErr w:type="gramEnd"/>
      <w:r w:rsidRPr="005470EE">
        <w:rPr>
          <w:rFonts w:ascii="Calibri" w:hAnsi="Calibri"/>
          <w:sz w:val="22"/>
          <w:szCs w:val="22"/>
        </w:rPr>
        <w:t xml:space="preserve"> matches. Sco</w:t>
      </w:r>
      <w:r>
        <w:rPr>
          <w:rFonts w:ascii="Calibri" w:hAnsi="Calibri"/>
          <w:sz w:val="22"/>
          <w:szCs w:val="22"/>
        </w:rPr>
        <w:t xml:space="preserve">ring will be the best of </w:t>
      </w:r>
      <w:proofErr w:type="gramStart"/>
      <w:r>
        <w:rPr>
          <w:rFonts w:ascii="Calibri" w:hAnsi="Calibri"/>
          <w:sz w:val="22"/>
          <w:szCs w:val="22"/>
        </w:rPr>
        <w:t>3</w:t>
      </w:r>
      <w:proofErr w:type="gramEnd"/>
      <w:r w:rsidRPr="005470EE">
        <w:rPr>
          <w:rFonts w:ascii="Calibri" w:hAnsi="Calibri"/>
          <w:sz w:val="22"/>
          <w:szCs w:val="22"/>
        </w:rPr>
        <w:t xml:space="preserve"> sets, 3</w:t>
      </w:r>
      <w:r w:rsidRPr="005470EE">
        <w:rPr>
          <w:rFonts w:ascii="Calibri" w:hAnsi="Calibri"/>
          <w:sz w:val="22"/>
          <w:szCs w:val="22"/>
          <w:vertAlign w:val="superscript"/>
        </w:rPr>
        <w:t>rd</w:t>
      </w:r>
      <w:r w:rsidRPr="005470EE">
        <w:rPr>
          <w:rFonts w:ascii="Calibri" w:hAnsi="Calibri"/>
          <w:sz w:val="22"/>
          <w:szCs w:val="22"/>
        </w:rPr>
        <w:t xml:space="preserve"> set </w:t>
      </w:r>
      <w:r>
        <w:rPr>
          <w:rFonts w:ascii="Calibri" w:hAnsi="Calibri"/>
          <w:sz w:val="22"/>
          <w:szCs w:val="22"/>
        </w:rPr>
        <w:t>championship</w:t>
      </w:r>
      <w:r w:rsidRPr="005470EE">
        <w:rPr>
          <w:rFonts w:ascii="Calibri" w:hAnsi="Calibri"/>
          <w:sz w:val="22"/>
          <w:szCs w:val="22"/>
        </w:rPr>
        <w:t xml:space="preserve"> tie-break. </w:t>
      </w:r>
    </w:p>
    <w:p w:rsidR="00D5028D" w:rsidRDefault="00D5028D" w:rsidP="00D5028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matches up until the semi-finals and finals </w:t>
      </w:r>
      <w:proofErr w:type="gramStart"/>
      <w:r>
        <w:rPr>
          <w:rFonts w:ascii="Calibri" w:hAnsi="Calibri"/>
          <w:sz w:val="22"/>
          <w:szCs w:val="22"/>
        </w:rPr>
        <w:t>should be arranged and completed between opponents before the finals weekend and results</w:t>
      </w:r>
      <w:proofErr w:type="gramEnd"/>
      <w:r>
        <w:rPr>
          <w:rFonts w:ascii="Calibri" w:hAnsi="Calibri"/>
          <w:sz w:val="22"/>
          <w:szCs w:val="22"/>
        </w:rPr>
        <w:t xml:space="preserve"> submitted to us at the tennis pavilion. </w:t>
      </w:r>
    </w:p>
    <w:p w:rsidR="00D5028D" w:rsidRDefault="00D5028D" w:rsidP="00D5028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533FEF">
        <w:rPr>
          <w:rFonts w:ascii="Calibri" w:hAnsi="Calibri"/>
          <w:b/>
          <w:sz w:val="22"/>
          <w:szCs w:val="22"/>
        </w:rPr>
        <w:t>The tournament will run from</w:t>
      </w: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b/>
          <w:sz w:val="22"/>
          <w:szCs w:val="22"/>
        </w:rPr>
        <w:t>20</w:t>
      </w:r>
      <w:r w:rsidRPr="00930C88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May - 15</w:t>
      </w:r>
      <w:r w:rsidRPr="00533FEF">
        <w:rPr>
          <w:rFonts w:ascii="Calibri" w:hAnsi="Calibri"/>
          <w:b/>
          <w:sz w:val="22"/>
          <w:szCs w:val="22"/>
          <w:vertAlign w:val="superscript"/>
        </w:rPr>
        <w:t>th</w:t>
      </w:r>
      <w:r w:rsidRPr="00533FEF">
        <w:rPr>
          <w:rFonts w:ascii="Calibri" w:hAnsi="Calibri"/>
          <w:b/>
          <w:sz w:val="22"/>
          <w:szCs w:val="22"/>
        </w:rPr>
        <w:t xml:space="preserve"> September</w:t>
      </w:r>
      <w:r>
        <w:rPr>
          <w:rFonts w:ascii="Calibri" w:hAnsi="Calibri"/>
          <w:b/>
          <w:sz w:val="22"/>
          <w:szCs w:val="22"/>
        </w:rPr>
        <w:t xml:space="preserve"> – FINALS DAY</w:t>
      </w:r>
      <w:r>
        <w:rPr>
          <w:rFonts w:ascii="Calibri" w:hAnsi="Calibri"/>
          <w:sz w:val="22"/>
          <w:szCs w:val="22"/>
        </w:rPr>
        <w:t>.</w:t>
      </w:r>
    </w:p>
    <w:p w:rsidR="00D5028D" w:rsidRDefault="00D5028D" w:rsidP="00D5028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 w:rsidRPr="00CB17BB">
        <w:rPr>
          <w:rFonts w:ascii="Calibri" w:hAnsi="Calibri"/>
          <w:sz w:val="22"/>
          <w:szCs w:val="22"/>
        </w:rPr>
        <w:t>The draw</w:t>
      </w:r>
      <w:r>
        <w:rPr>
          <w:rFonts w:ascii="Calibri" w:hAnsi="Calibri"/>
          <w:sz w:val="22"/>
          <w:szCs w:val="22"/>
        </w:rPr>
        <w:t>s</w:t>
      </w:r>
      <w:r w:rsidRPr="00CB17BB">
        <w:rPr>
          <w:rFonts w:ascii="Calibri" w:hAnsi="Calibri"/>
          <w:sz w:val="22"/>
          <w:szCs w:val="22"/>
        </w:rPr>
        <w:t xml:space="preserve"> will be staggered with seeds joining after</w:t>
      </w:r>
      <w:r>
        <w:rPr>
          <w:rFonts w:ascii="Calibri" w:hAnsi="Calibri"/>
          <w:sz w:val="22"/>
          <w:szCs w:val="22"/>
        </w:rPr>
        <w:t xml:space="preserve"> the</w:t>
      </w:r>
      <w:r w:rsidRPr="00CB17BB">
        <w:rPr>
          <w:rFonts w:ascii="Calibri" w:hAnsi="Calibri"/>
          <w:sz w:val="22"/>
          <w:szCs w:val="22"/>
        </w:rPr>
        <w:t xml:space="preserve"> </w:t>
      </w:r>
      <w:proofErr w:type="gramStart"/>
      <w:r w:rsidRPr="00CB17BB">
        <w:rPr>
          <w:rFonts w:ascii="Calibri" w:hAnsi="Calibri"/>
          <w:sz w:val="22"/>
          <w:szCs w:val="22"/>
        </w:rPr>
        <w:t>1</w:t>
      </w:r>
      <w:r>
        <w:rPr>
          <w:rFonts w:ascii="Calibri" w:hAnsi="Calibri"/>
          <w:sz w:val="22"/>
          <w:szCs w:val="22"/>
        </w:rPr>
        <w:t>st</w:t>
      </w:r>
      <w:proofErr w:type="gramEnd"/>
      <w:r w:rsidRPr="00CB17BB">
        <w:rPr>
          <w:rFonts w:ascii="Calibri" w:hAnsi="Calibri"/>
          <w:sz w:val="22"/>
          <w:szCs w:val="22"/>
        </w:rPr>
        <w:t xml:space="preserve"> round. Seeds will be decided based upon LTA rating as well as position and past results in the Bishops Park Leagues</w:t>
      </w:r>
    </w:p>
    <w:p w:rsidR="00D5028D" w:rsidRDefault="00D5028D" w:rsidP="00D5028D">
      <w:pPr>
        <w:numPr>
          <w:ilvl w:val="0"/>
          <w:numId w:val="2"/>
        </w:numPr>
        <w:tabs>
          <w:tab w:val="clear" w:pos="720"/>
          <w:tab w:val="num" w:pos="426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Each round will have a “Play By Date” set by which time all matches must be completed </w:t>
      </w:r>
    </w:p>
    <w:p w:rsidR="00D5028D" w:rsidRDefault="00D5028D" w:rsidP="00D5028D">
      <w:pPr>
        <w:rPr>
          <w:rFonts w:ascii="Calibri" w:hAnsi="Calibri"/>
          <w:sz w:val="16"/>
          <w:szCs w:val="16"/>
        </w:rPr>
      </w:pPr>
    </w:p>
    <w:p w:rsidR="00D5028D" w:rsidRPr="00ED48E2" w:rsidRDefault="00D5028D" w:rsidP="00D5028D">
      <w:pPr>
        <w:rPr>
          <w:rFonts w:ascii="Calibri" w:hAnsi="Calibri"/>
          <w:b/>
        </w:rPr>
      </w:pPr>
      <w:r w:rsidRPr="00ED48E2">
        <w:rPr>
          <w:rFonts w:ascii="Calibri" w:hAnsi="Calibri"/>
          <w:b/>
        </w:rPr>
        <w:t xml:space="preserve">Dates for </w:t>
      </w:r>
      <w:r>
        <w:rPr>
          <w:rFonts w:ascii="Calibri" w:hAnsi="Calibri"/>
          <w:b/>
        </w:rPr>
        <w:t>8U &amp; 9U Tournaments</w:t>
      </w:r>
    </w:p>
    <w:p w:rsidR="00D5028D" w:rsidRPr="00ED48E2" w:rsidRDefault="00D5028D" w:rsidP="00D5028D">
      <w:pPr>
        <w:rPr>
          <w:rFonts w:ascii="Calibri" w:hAnsi="Calibri"/>
        </w:rPr>
      </w:pPr>
    </w:p>
    <w:p w:rsidR="00D5028D" w:rsidRPr="00ED48E2" w:rsidRDefault="00D5028D" w:rsidP="00D5028D">
      <w:pPr>
        <w:numPr>
          <w:ilvl w:val="0"/>
          <w:numId w:val="3"/>
        </w:numPr>
        <w:rPr>
          <w:rFonts w:ascii="Calibri" w:hAnsi="Calibri"/>
        </w:rPr>
      </w:pPr>
      <w:r w:rsidRPr="00ED48E2">
        <w:rPr>
          <w:rFonts w:ascii="Calibri" w:hAnsi="Calibri"/>
        </w:rPr>
        <w:t xml:space="preserve">8 &amp; Under Boys and Girls Singles – </w:t>
      </w:r>
      <w:r>
        <w:rPr>
          <w:rFonts w:ascii="Calibri" w:hAnsi="Calibri"/>
        </w:rPr>
        <w:t>Sunday 16</w:t>
      </w:r>
      <w:r w:rsidRPr="0071123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 – 12noon</w:t>
      </w:r>
    </w:p>
    <w:p w:rsidR="00D5028D" w:rsidRDefault="00D5028D" w:rsidP="00D5028D">
      <w:pPr>
        <w:numPr>
          <w:ilvl w:val="0"/>
          <w:numId w:val="3"/>
        </w:numPr>
        <w:rPr>
          <w:rFonts w:ascii="Calibri" w:hAnsi="Calibri"/>
        </w:rPr>
      </w:pPr>
      <w:r w:rsidRPr="00ED48E2">
        <w:rPr>
          <w:rFonts w:ascii="Calibri" w:hAnsi="Calibri"/>
        </w:rPr>
        <w:t>9 &amp; Under Boys &amp; Girls</w:t>
      </w:r>
      <w:r>
        <w:rPr>
          <w:rFonts w:ascii="Calibri" w:hAnsi="Calibri"/>
        </w:rPr>
        <w:t xml:space="preserve"> Singles – Sunday 16</w:t>
      </w:r>
      <w:r w:rsidRPr="00711232">
        <w:rPr>
          <w:rFonts w:ascii="Calibri" w:hAnsi="Calibri"/>
          <w:vertAlign w:val="superscript"/>
        </w:rPr>
        <w:t>th</w:t>
      </w:r>
      <w:r>
        <w:rPr>
          <w:rFonts w:ascii="Calibri" w:hAnsi="Calibri"/>
        </w:rPr>
        <w:t xml:space="preserve"> June – 9am</w:t>
      </w:r>
    </w:p>
    <w:p w:rsidR="00D5028D" w:rsidRPr="00797BE1" w:rsidRDefault="00D5028D" w:rsidP="00D5028D">
      <w:pPr>
        <w:ind w:left="360"/>
        <w:rPr>
          <w:rFonts w:ascii="Calibri" w:hAnsi="Calibri"/>
        </w:rPr>
      </w:pPr>
    </w:p>
    <w:p w:rsidR="00D5028D" w:rsidRPr="00797BE1" w:rsidRDefault="00D5028D" w:rsidP="00D5028D">
      <w:pPr>
        <w:rPr>
          <w:rFonts w:ascii="Calibri" w:hAnsi="Calibri"/>
          <w:b/>
          <w:color w:val="333399"/>
          <w:sz w:val="48"/>
          <w:szCs w:val="48"/>
        </w:rPr>
      </w:pPr>
      <w:r w:rsidRPr="00797BE1">
        <w:rPr>
          <w:rFonts w:ascii="Calibri" w:hAnsi="Calibri"/>
          <w:b/>
          <w:color w:val="333399"/>
          <w:sz w:val="48"/>
          <w:szCs w:val="48"/>
        </w:rPr>
        <w:t>Tournament Rules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 xml:space="preserve">All finalists </w:t>
      </w:r>
      <w:r w:rsidRPr="005470EE">
        <w:rPr>
          <w:rFonts w:ascii="Calibri" w:hAnsi="Calibri"/>
          <w:b/>
          <w:sz w:val="22"/>
          <w:szCs w:val="22"/>
        </w:rPr>
        <w:t>must</w:t>
      </w:r>
      <w:r w:rsidRPr="005470EE">
        <w:rPr>
          <w:rFonts w:ascii="Calibri" w:hAnsi="Calibri"/>
          <w:sz w:val="22"/>
          <w:szCs w:val="22"/>
        </w:rPr>
        <w:t xml:space="preserve"> be avai</w:t>
      </w:r>
      <w:r>
        <w:rPr>
          <w:rFonts w:ascii="Calibri" w:hAnsi="Calibri"/>
          <w:sz w:val="22"/>
          <w:szCs w:val="22"/>
        </w:rPr>
        <w:t>lable to play on club finals weekend 17</w:t>
      </w:r>
      <w:r w:rsidRPr="00930C88">
        <w:rPr>
          <w:rFonts w:ascii="Calibri" w:hAnsi="Calibri"/>
          <w:sz w:val="22"/>
          <w:szCs w:val="22"/>
          <w:vertAlign w:val="superscript"/>
        </w:rPr>
        <w:t>th</w:t>
      </w:r>
      <w:r>
        <w:rPr>
          <w:rFonts w:ascii="Calibri" w:hAnsi="Calibri"/>
          <w:sz w:val="22"/>
          <w:szCs w:val="22"/>
        </w:rPr>
        <w:t xml:space="preserve"> September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>All matches to be played under rules and regulations of LTA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>Entry fee £10/person for singles, £5/person for doubles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 xml:space="preserve">Entries </w:t>
      </w:r>
      <w:proofErr w:type="gramStart"/>
      <w:r w:rsidRPr="005470EE">
        <w:rPr>
          <w:rFonts w:ascii="Calibri" w:hAnsi="Calibri"/>
          <w:sz w:val="22"/>
          <w:szCs w:val="22"/>
        </w:rPr>
        <w:t xml:space="preserve">will </w:t>
      </w:r>
      <w:r w:rsidRPr="005470EE">
        <w:rPr>
          <w:rFonts w:ascii="Calibri" w:hAnsi="Calibri"/>
          <w:b/>
          <w:sz w:val="22"/>
          <w:szCs w:val="22"/>
        </w:rPr>
        <w:t xml:space="preserve">not </w:t>
      </w:r>
      <w:r w:rsidRPr="005470EE">
        <w:rPr>
          <w:rFonts w:ascii="Calibri" w:hAnsi="Calibri"/>
          <w:sz w:val="22"/>
          <w:szCs w:val="22"/>
        </w:rPr>
        <w:t>be accepted</w:t>
      </w:r>
      <w:proofErr w:type="gramEnd"/>
      <w:r w:rsidRPr="005470EE">
        <w:rPr>
          <w:rFonts w:ascii="Calibri" w:hAnsi="Calibri"/>
          <w:sz w:val="22"/>
          <w:szCs w:val="22"/>
        </w:rPr>
        <w:t xml:space="preserve"> without an entry fee</w:t>
      </w:r>
      <w:r>
        <w:rPr>
          <w:rFonts w:ascii="Calibri" w:hAnsi="Calibri"/>
          <w:sz w:val="22"/>
          <w:szCs w:val="22"/>
        </w:rPr>
        <w:t xml:space="preserve"> being paid before the closing date.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HEAD prizes</w:t>
      </w:r>
      <w:r w:rsidRPr="005470EE">
        <w:rPr>
          <w:rFonts w:ascii="Calibri" w:hAnsi="Calibri"/>
          <w:sz w:val="22"/>
          <w:szCs w:val="22"/>
        </w:rPr>
        <w:t xml:space="preserve"> for winners of Singles events.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>All entries accepted on “first-come” basis with restricted entry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>All competitors entering these events must agree as a condition of their entry that no claims are brought against the organisers, wit</w:t>
      </w:r>
      <w:r>
        <w:rPr>
          <w:rFonts w:ascii="Calibri" w:hAnsi="Calibri"/>
          <w:sz w:val="22"/>
          <w:szCs w:val="22"/>
        </w:rPr>
        <w:t>h respect to any injury caused</w:t>
      </w:r>
    </w:p>
    <w:p w:rsidR="00D5028D" w:rsidRPr="005470EE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>You</w:t>
      </w:r>
      <w:r>
        <w:rPr>
          <w:rFonts w:ascii="Calibri" w:hAnsi="Calibri"/>
          <w:sz w:val="22"/>
          <w:szCs w:val="22"/>
        </w:rPr>
        <w:t xml:space="preserve"> should be available to play for the large majority of the tournament duration or ensure you will play all of your required matches</w:t>
      </w:r>
    </w:p>
    <w:p w:rsidR="00D5028D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 w:rsidRPr="005470EE">
        <w:rPr>
          <w:rFonts w:ascii="Calibri" w:hAnsi="Calibri"/>
          <w:sz w:val="22"/>
          <w:szCs w:val="22"/>
        </w:rPr>
        <w:t>Players entering the singles must have an LTA membership and rating.</w:t>
      </w:r>
    </w:p>
    <w:p w:rsidR="00D5028D" w:rsidRPr="00856AE1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Closing date for entries is </w:t>
      </w:r>
      <w:r>
        <w:rPr>
          <w:rFonts w:ascii="Calibri" w:hAnsi="Calibri"/>
          <w:b/>
          <w:sz w:val="22"/>
          <w:szCs w:val="22"/>
        </w:rPr>
        <w:t>Sunday 12</w:t>
      </w:r>
      <w:r w:rsidRPr="00C32AF0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MAY</w:t>
      </w:r>
    </w:p>
    <w:p w:rsidR="00D5028D" w:rsidRDefault="00D5028D" w:rsidP="00D5028D"/>
    <w:p w:rsidR="00D5028D" w:rsidRPr="00797BE1" w:rsidRDefault="00D5028D" w:rsidP="00D5028D">
      <w:pPr>
        <w:rPr>
          <w:rFonts w:ascii="Calibri" w:hAnsi="Calibri"/>
          <w:b/>
          <w:color w:val="333399"/>
          <w:sz w:val="48"/>
          <w:szCs w:val="48"/>
        </w:rPr>
      </w:pPr>
      <w:r w:rsidRPr="00797BE1">
        <w:rPr>
          <w:rFonts w:ascii="Calibri" w:hAnsi="Calibri"/>
          <w:b/>
          <w:color w:val="333399"/>
          <w:sz w:val="48"/>
          <w:szCs w:val="48"/>
        </w:rPr>
        <w:t>Entry Fee – Loyalty Scheme</w:t>
      </w:r>
    </w:p>
    <w:p w:rsidR="00D5028D" w:rsidRDefault="00D5028D" w:rsidP="00D5028D">
      <w:pPr>
        <w:numPr>
          <w:ilvl w:val="0"/>
          <w:numId w:val="1"/>
        </w:numPr>
        <w:tabs>
          <w:tab w:val="clear" w:pos="720"/>
        </w:tabs>
        <w:ind w:left="426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All members of the Bishops Park Loyalty Scheme will receive one free draw entry into the Annual Tournament. For further </w:t>
      </w:r>
      <w:proofErr w:type="gramStart"/>
      <w:r>
        <w:rPr>
          <w:rFonts w:ascii="Calibri" w:hAnsi="Calibri"/>
          <w:sz w:val="22"/>
          <w:szCs w:val="22"/>
        </w:rPr>
        <w:t>information</w:t>
      </w:r>
      <w:proofErr w:type="gramEnd"/>
      <w:r>
        <w:rPr>
          <w:rFonts w:ascii="Calibri" w:hAnsi="Calibri"/>
          <w:sz w:val="22"/>
          <w:szCs w:val="22"/>
        </w:rPr>
        <w:t xml:space="preserve"> please feel free to contact us.</w:t>
      </w:r>
    </w:p>
    <w:p w:rsidR="00D5028D" w:rsidRDefault="00D5028D" w:rsidP="00D5028D">
      <w:pPr>
        <w:rPr>
          <w:rFonts w:ascii="Calibri" w:hAnsi="Calibri"/>
          <w:sz w:val="22"/>
          <w:szCs w:val="22"/>
        </w:rPr>
      </w:pPr>
    </w:p>
    <w:p w:rsidR="00D5028D" w:rsidRDefault="00D5028D" w:rsidP="00D5028D">
      <w:pPr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  <w:hyperlink r:id="rId9" w:history="1">
        <w:r w:rsidRPr="00284811">
          <w:rPr>
            <w:rStyle w:val="Hyperlink"/>
            <w:rFonts w:ascii="Calibri" w:hAnsi="Calibri"/>
            <w:sz w:val="22"/>
            <w:szCs w:val="22"/>
          </w:rPr>
          <w:t>bishopspark@rockslane.co.uk</w:t>
        </w:r>
      </w:hyperlink>
      <w:r>
        <w:rPr>
          <w:rFonts w:ascii="Calibri" w:hAnsi="Calibri"/>
          <w:sz w:val="22"/>
          <w:szCs w:val="22"/>
        </w:rPr>
        <w:t xml:space="preserve">          Tel: 0207 736 3854</w:t>
      </w: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D5028D" w:rsidRDefault="00D5028D" w:rsidP="00D5028D">
      <w:pPr>
        <w:jc w:val="center"/>
        <w:rPr>
          <w:rFonts w:ascii="Calibri" w:hAnsi="Calibri"/>
          <w:sz w:val="22"/>
          <w:szCs w:val="22"/>
        </w:rPr>
      </w:pPr>
    </w:p>
    <w:p w:rsidR="00B54F49" w:rsidRPr="00856AE1" w:rsidRDefault="00B54F49" w:rsidP="00B54F49">
      <w:pPr>
        <w:rPr>
          <w:rFonts w:ascii="Calibri" w:hAnsi="Calibri"/>
          <w:b/>
          <w:bCs/>
          <w:color w:val="333399"/>
          <w:sz w:val="48"/>
          <w:szCs w:val="48"/>
        </w:rPr>
      </w:pPr>
      <w:r w:rsidRPr="002854EF">
        <w:rPr>
          <w:noProof/>
          <w:color w:val="003366"/>
        </w:rPr>
        <w:lastRenderedPageBreak/>
        <w:drawing>
          <wp:anchor distT="0" distB="0" distL="114300" distR="114300" simplePos="0" relativeHeight="251661312" behindDoc="1" locked="0" layoutInCell="1" allowOverlap="1" wp14:anchorId="05B52C59" wp14:editId="1272F58D">
            <wp:simplePos x="0" y="0"/>
            <wp:positionH relativeFrom="margin">
              <wp:posOffset>-679731</wp:posOffset>
            </wp:positionH>
            <wp:positionV relativeFrom="paragraph">
              <wp:posOffset>-665377</wp:posOffset>
            </wp:positionV>
            <wp:extent cx="7793665" cy="11024356"/>
            <wp:effectExtent l="0" t="0" r="0" b="571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Border 281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793665" cy="1102435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Calibri" w:hAnsi="Calibri"/>
          <w:b/>
          <w:bCs/>
          <w:color w:val="333399"/>
          <w:sz w:val="48"/>
          <w:szCs w:val="48"/>
        </w:rPr>
        <w:t xml:space="preserve">Annual Summer </w:t>
      </w:r>
      <w:r w:rsidRPr="00797BE1">
        <w:rPr>
          <w:rFonts w:ascii="Calibri" w:hAnsi="Calibri"/>
          <w:b/>
          <w:bCs/>
          <w:color w:val="333399"/>
          <w:sz w:val="48"/>
          <w:szCs w:val="48"/>
        </w:rPr>
        <w:t>Tournament</w:t>
      </w:r>
      <w:r>
        <w:rPr>
          <w:rFonts w:ascii="Calibri" w:hAnsi="Calibri"/>
          <w:b/>
          <w:bCs/>
          <w:color w:val="333399"/>
          <w:sz w:val="48"/>
          <w:szCs w:val="48"/>
        </w:rPr>
        <w:t xml:space="preserve"> 2019</w:t>
      </w:r>
      <w:r w:rsidRPr="00797BE1">
        <w:rPr>
          <w:rFonts w:ascii="Calibri" w:hAnsi="Calibri"/>
          <w:b/>
          <w:bCs/>
          <w:color w:val="333399"/>
          <w:sz w:val="48"/>
          <w:szCs w:val="48"/>
        </w:rPr>
        <w:t xml:space="preserve"> </w:t>
      </w:r>
      <w:r>
        <w:rPr>
          <w:rFonts w:ascii="Calibri" w:hAnsi="Calibri"/>
          <w:b/>
          <w:bCs/>
          <w:color w:val="333399"/>
          <w:sz w:val="48"/>
          <w:szCs w:val="48"/>
        </w:rPr>
        <w:t xml:space="preserve">- </w:t>
      </w:r>
      <w:r w:rsidRPr="00797BE1">
        <w:rPr>
          <w:rFonts w:ascii="Calibri" w:hAnsi="Calibri"/>
          <w:b/>
          <w:bCs/>
          <w:color w:val="333399"/>
          <w:sz w:val="48"/>
          <w:szCs w:val="48"/>
        </w:rPr>
        <w:t>Entry Form</w:t>
      </w:r>
    </w:p>
    <w:p w:rsidR="00B54F49" w:rsidRPr="00533FEF" w:rsidRDefault="00B54F49" w:rsidP="00B54F49">
      <w:pPr>
        <w:rPr>
          <w:rFonts w:ascii="Calibri" w:hAnsi="Calibri"/>
          <w:b/>
          <w:bCs/>
          <w:color w:val="333399"/>
          <w:sz w:val="48"/>
          <w:szCs w:val="48"/>
        </w:rPr>
      </w:pPr>
      <w:smartTag w:uri="urn:schemas-microsoft-com:office:smarttags" w:element="place">
        <w:smartTag w:uri="urn:schemas-microsoft-com:office:smarttags" w:element="PlaceName">
          <w:r>
            <w:rPr>
              <w:rFonts w:ascii="Calibri" w:hAnsi="Calibri"/>
              <w:b/>
              <w:bCs/>
              <w:color w:val="333399"/>
              <w:sz w:val="48"/>
              <w:szCs w:val="48"/>
            </w:rPr>
            <w:t>Bishops</w:t>
          </w:r>
        </w:smartTag>
        <w:r>
          <w:rPr>
            <w:rFonts w:ascii="Calibri" w:hAnsi="Calibri"/>
            <w:b/>
            <w:bCs/>
            <w:color w:val="333399"/>
            <w:sz w:val="48"/>
            <w:szCs w:val="48"/>
          </w:rPr>
          <w:t xml:space="preserve"> </w:t>
        </w:r>
        <w:smartTag w:uri="urn:schemas-microsoft-com:office:smarttags" w:element="PlaceType">
          <w:r>
            <w:rPr>
              <w:rFonts w:ascii="Calibri" w:hAnsi="Calibri"/>
              <w:b/>
              <w:bCs/>
              <w:color w:val="333399"/>
              <w:sz w:val="48"/>
              <w:szCs w:val="48"/>
            </w:rPr>
            <w:t>Park</w:t>
          </w:r>
        </w:smartTag>
      </w:smartTag>
      <w:r>
        <w:rPr>
          <w:rFonts w:ascii="Calibri" w:hAnsi="Calibri"/>
          <w:b/>
          <w:bCs/>
          <w:color w:val="333399"/>
          <w:sz w:val="48"/>
          <w:szCs w:val="48"/>
        </w:rPr>
        <w:t xml:space="preserve"> Tennis Centre </w:t>
      </w:r>
    </w:p>
    <w:p w:rsidR="00B54F49" w:rsidRDefault="00B54F49" w:rsidP="00B54F49">
      <w:r>
        <w:t xml:space="preserve">(Please complete contact </w:t>
      </w:r>
      <w:proofErr w:type="gramStart"/>
      <w:r>
        <w:t>details which</w:t>
      </w:r>
      <w:proofErr w:type="gramEnd"/>
      <w:r>
        <w:t xml:space="preserve"> will be shared for the purpose of arranging matches. </w:t>
      </w:r>
    </w:p>
    <w:p w:rsidR="00B54F49" w:rsidRPr="00C32AF0" w:rsidRDefault="00B54F49" w:rsidP="00B54F49">
      <w:pPr>
        <w:rPr>
          <w:b/>
        </w:rPr>
      </w:pPr>
      <w:r w:rsidRPr="00C32AF0">
        <w:rPr>
          <w:b/>
        </w:rPr>
        <w:t>DEADLINE – SUNDAY 1</w:t>
      </w:r>
      <w:r>
        <w:rPr>
          <w:b/>
        </w:rPr>
        <w:t>2</w:t>
      </w:r>
      <w:r w:rsidRPr="00C32AF0">
        <w:rPr>
          <w:b/>
          <w:vertAlign w:val="superscript"/>
        </w:rPr>
        <w:t>th</w:t>
      </w:r>
      <w:r w:rsidRPr="00C32AF0">
        <w:rPr>
          <w:b/>
        </w:rPr>
        <w:t xml:space="preserve"> MAY</w:t>
      </w:r>
    </w:p>
    <w:p w:rsidR="00B54F49" w:rsidRDefault="00B54F49" w:rsidP="00B54F49">
      <w:r>
        <w:rPr>
          <w:b/>
        </w:rPr>
        <w:t>Juniors must use parent c</w:t>
      </w:r>
      <w:r w:rsidRPr="00ED48E2">
        <w:rPr>
          <w:b/>
        </w:rPr>
        <w:t>ontact details at all times</w:t>
      </w:r>
    </w:p>
    <w:p w:rsidR="00B54F49" w:rsidRDefault="00B54F49" w:rsidP="00B54F4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48"/>
        <w:gridCol w:w="1530"/>
        <w:gridCol w:w="4878"/>
      </w:tblGrid>
      <w:tr w:rsidR="00B54F49" w:rsidTr="00E13D88">
        <w:trPr>
          <w:trHeight w:val="394"/>
        </w:trPr>
        <w:tc>
          <w:tcPr>
            <w:tcW w:w="4878" w:type="dxa"/>
            <w:gridSpan w:val="2"/>
            <w:shd w:val="clear" w:color="auto" w:fill="auto"/>
          </w:tcPr>
          <w:p w:rsidR="00B54F49" w:rsidRDefault="00B54F49" w:rsidP="00E13D88">
            <w:r>
              <w:t xml:space="preserve">Name: </w:t>
            </w:r>
          </w:p>
        </w:tc>
        <w:tc>
          <w:tcPr>
            <w:tcW w:w="4878" w:type="dxa"/>
            <w:shd w:val="clear" w:color="auto" w:fill="auto"/>
          </w:tcPr>
          <w:p w:rsidR="00B54F49" w:rsidRDefault="00B54F49" w:rsidP="00E13D88">
            <w:r>
              <w:t>DOB (Juniors):</w:t>
            </w:r>
          </w:p>
        </w:tc>
      </w:tr>
      <w:tr w:rsidR="00B54F49" w:rsidTr="00E13D88">
        <w:trPr>
          <w:trHeight w:val="527"/>
        </w:trPr>
        <w:tc>
          <w:tcPr>
            <w:tcW w:w="3348" w:type="dxa"/>
            <w:vMerge w:val="restart"/>
            <w:shd w:val="clear" w:color="auto" w:fill="auto"/>
          </w:tcPr>
          <w:p w:rsidR="00B54F49" w:rsidRDefault="00B54F49" w:rsidP="00E13D88">
            <w:r>
              <w:t xml:space="preserve">BTM No: </w:t>
            </w:r>
          </w:p>
          <w:p w:rsidR="00B54F49" w:rsidRDefault="00B54F49" w:rsidP="00E13D88">
            <w:r>
              <w:t>(if you have one)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B54F49" w:rsidRDefault="00B54F49" w:rsidP="00E13D88">
            <w:r>
              <w:t xml:space="preserve">Email: </w:t>
            </w:r>
          </w:p>
          <w:p w:rsidR="00B54F49" w:rsidRDefault="00B54F49" w:rsidP="00E13D88">
            <w:r>
              <w:t>Partners Email:</w:t>
            </w:r>
          </w:p>
        </w:tc>
      </w:tr>
      <w:tr w:rsidR="00B54F49" w:rsidTr="00E13D88">
        <w:trPr>
          <w:trHeight w:val="343"/>
        </w:trPr>
        <w:tc>
          <w:tcPr>
            <w:tcW w:w="3348" w:type="dxa"/>
            <w:vMerge/>
            <w:shd w:val="clear" w:color="auto" w:fill="auto"/>
          </w:tcPr>
          <w:p w:rsidR="00B54F49" w:rsidRDefault="00B54F49" w:rsidP="00E13D88"/>
        </w:tc>
        <w:tc>
          <w:tcPr>
            <w:tcW w:w="6408" w:type="dxa"/>
            <w:gridSpan w:val="2"/>
            <w:shd w:val="clear" w:color="auto" w:fill="auto"/>
          </w:tcPr>
          <w:p w:rsidR="00B54F49" w:rsidRDefault="00B54F49" w:rsidP="00E13D88">
            <w:r>
              <w:t xml:space="preserve">Tel No: </w:t>
            </w:r>
          </w:p>
        </w:tc>
      </w:tr>
      <w:tr w:rsidR="00B54F49" w:rsidTr="00E13D88">
        <w:trPr>
          <w:trHeight w:val="343"/>
        </w:trPr>
        <w:tc>
          <w:tcPr>
            <w:tcW w:w="3348" w:type="dxa"/>
            <w:shd w:val="clear" w:color="auto" w:fill="auto"/>
          </w:tcPr>
          <w:p w:rsidR="00B54F49" w:rsidRDefault="00B54F49" w:rsidP="00E13D88">
            <w:r>
              <w:t>LOYALTY MEMBER?</w:t>
            </w:r>
          </w:p>
        </w:tc>
        <w:tc>
          <w:tcPr>
            <w:tcW w:w="6408" w:type="dxa"/>
            <w:gridSpan w:val="2"/>
            <w:shd w:val="clear" w:color="auto" w:fill="auto"/>
          </w:tcPr>
          <w:p w:rsidR="00B54F49" w:rsidRDefault="00B54F49" w:rsidP="00E13D88"/>
        </w:tc>
      </w:tr>
    </w:tbl>
    <w:p w:rsidR="00B54F49" w:rsidRDefault="00B54F49" w:rsidP="00B54F49"/>
    <w:p w:rsidR="00B54F49" w:rsidRPr="005146A6" w:rsidRDefault="00B54F49" w:rsidP="00B54F49">
      <w:pPr>
        <w:rPr>
          <w:b/>
        </w:rPr>
      </w:pPr>
      <w:r w:rsidRPr="00911C78">
        <w:rPr>
          <w:b/>
        </w:rPr>
        <w:t>JUNIOR</w:t>
      </w:r>
      <w:r>
        <w:rPr>
          <w:b/>
        </w:rPr>
        <w:t xml:space="preserve"> </w:t>
      </w:r>
      <w:proofErr w:type="gramStart"/>
      <w:r>
        <w:rPr>
          <w:b/>
        </w:rPr>
        <w:t>–  £</w:t>
      </w:r>
      <w:proofErr w:type="gramEnd"/>
      <w:r>
        <w:rPr>
          <w:b/>
        </w:rPr>
        <w:t xml:space="preserve">10 Singles Entry - £5 Doubles Entry </w:t>
      </w:r>
      <w:r>
        <w:t>(Loyalty members receive 1 free entry)</w:t>
      </w:r>
    </w:p>
    <w:p w:rsidR="00B54F49" w:rsidRPr="00A44FBD" w:rsidRDefault="00B54F49" w:rsidP="00B54F49">
      <w:pPr>
        <w:rPr>
          <w:b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55"/>
        <w:gridCol w:w="3058"/>
        <w:gridCol w:w="1430"/>
        <w:gridCol w:w="1132"/>
      </w:tblGrid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jc w:val="center"/>
              <w:rPr>
                <w:b/>
                <w:sz w:val="20"/>
                <w:szCs w:val="20"/>
              </w:rPr>
            </w:pPr>
            <w:r w:rsidRPr="00B54F49">
              <w:rPr>
                <w:b/>
                <w:sz w:val="20"/>
                <w:szCs w:val="20"/>
              </w:rPr>
              <w:t>Age Group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jc w:val="center"/>
              <w:rPr>
                <w:b/>
                <w:sz w:val="20"/>
                <w:szCs w:val="20"/>
              </w:rPr>
            </w:pPr>
            <w:r w:rsidRPr="00B54F49">
              <w:rPr>
                <w:b/>
                <w:sz w:val="20"/>
                <w:szCs w:val="20"/>
              </w:rPr>
              <w:t>Partner Name</w:t>
            </w:r>
          </w:p>
        </w:tc>
        <w:tc>
          <w:tcPr>
            <w:tcW w:w="1430" w:type="dxa"/>
          </w:tcPr>
          <w:p w:rsidR="00B54F49" w:rsidRPr="00B54F49" w:rsidRDefault="00B54F49" w:rsidP="00E13D88">
            <w:pPr>
              <w:jc w:val="center"/>
              <w:rPr>
                <w:b/>
                <w:sz w:val="20"/>
                <w:szCs w:val="20"/>
              </w:rPr>
            </w:pPr>
            <w:r w:rsidRPr="00B54F49">
              <w:rPr>
                <w:b/>
                <w:sz w:val="20"/>
                <w:szCs w:val="20"/>
              </w:rPr>
              <w:t>PAYMENT  or LOYALTY</w:t>
            </w: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jc w:val="center"/>
              <w:rPr>
                <w:b/>
                <w:sz w:val="20"/>
                <w:szCs w:val="20"/>
              </w:rPr>
            </w:pPr>
            <w:r w:rsidRPr="00B54F49">
              <w:rPr>
                <w:b/>
                <w:sz w:val="20"/>
                <w:szCs w:val="20"/>
              </w:rPr>
              <w:t>Tick To Enter</w:t>
            </w: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8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Sunday 16</w:t>
            </w:r>
            <w:r w:rsidRPr="00B54F49">
              <w:rPr>
                <w:sz w:val="20"/>
                <w:szCs w:val="20"/>
                <w:vertAlign w:val="superscript"/>
              </w:rPr>
              <w:t>th</w:t>
            </w:r>
            <w:r w:rsidRPr="00B54F49">
              <w:rPr>
                <w:sz w:val="20"/>
                <w:szCs w:val="20"/>
              </w:rPr>
              <w:t xml:space="preserve"> June - 12noon</w:t>
            </w: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8 &amp; Under Boys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Sunday 16</w:t>
            </w:r>
            <w:r w:rsidRPr="00B54F49">
              <w:rPr>
                <w:sz w:val="20"/>
                <w:szCs w:val="20"/>
                <w:vertAlign w:val="superscript"/>
              </w:rPr>
              <w:t>th</w:t>
            </w:r>
            <w:r w:rsidRPr="00B54F49">
              <w:rPr>
                <w:sz w:val="20"/>
                <w:szCs w:val="20"/>
              </w:rPr>
              <w:t xml:space="preserve"> June – 12noon</w:t>
            </w: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9 &amp; Under Boys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Sunday 16</w:t>
            </w:r>
            <w:r w:rsidRPr="00B54F49">
              <w:rPr>
                <w:sz w:val="20"/>
                <w:szCs w:val="20"/>
                <w:vertAlign w:val="superscript"/>
              </w:rPr>
              <w:t>th</w:t>
            </w:r>
            <w:r w:rsidRPr="00B54F49">
              <w:rPr>
                <w:sz w:val="20"/>
                <w:szCs w:val="20"/>
              </w:rPr>
              <w:t xml:space="preserve"> June -  9am</w:t>
            </w: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9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Sunday 16</w:t>
            </w:r>
            <w:r w:rsidRPr="00B54F49">
              <w:rPr>
                <w:sz w:val="20"/>
                <w:szCs w:val="20"/>
                <w:vertAlign w:val="superscript"/>
              </w:rPr>
              <w:t>th</w:t>
            </w:r>
            <w:r w:rsidRPr="00B54F49">
              <w:rPr>
                <w:sz w:val="20"/>
                <w:szCs w:val="20"/>
              </w:rPr>
              <w:t xml:space="preserve"> June – 9am</w:t>
            </w: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10 &amp; Under Boys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10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12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12 &amp; Under Boys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12 &amp; Under Girls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12 &amp; Under Boys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14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14 &amp; Under Boys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14 &amp; Under Mixed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14 &amp; Under Boys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14 &amp; Under Girls Doubles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16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16 &amp; Under Boys Singles</w:t>
            </w:r>
          </w:p>
        </w:tc>
        <w:tc>
          <w:tcPr>
            <w:tcW w:w="3058" w:type="dxa"/>
            <w:tcBorders>
              <w:bottom w:val="single" w:sz="4" w:space="0" w:color="auto"/>
            </w:tcBorders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18 &amp; Under Girls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18 &amp; Under Boys Singles</w:t>
            </w:r>
          </w:p>
        </w:tc>
        <w:tc>
          <w:tcPr>
            <w:tcW w:w="3058" w:type="dxa"/>
            <w:shd w:val="clear" w:color="auto" w:fill="808080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18 &amp; Under Girls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18 &amp; Under Boys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  <w:r w:rsidRPr="00B54F49">
              <w:rPr>
                <w:sz w:val="20"/>
                <w:szCs w:val="20"/>
              </w:rPr>
              <w:t>18 &amp; Under Mixed Doubles</w:t>
            </w: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b/>
                <w:sz w:val="20"/>
                <w:szCs w:val="20"/>
              </w:rPr>
            </w:pP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  <w:tr w:rsidR="00B54F49" w:rsidTr="00E13D88">
        <w:trPr>
          <w:jc w:val="center"/>
        </w:trPr>
        <w:tc>
          <w:tcPr>
            <w:tcW w:w="3055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3058" w:type="dxa"/>
            <w:shd w:val="clear" w:color="auto" w:fill="auto"/>
          </w:tcPr>
          <w:p w:rsidR="00B54F49" w:rsidRPr="00B54F49" w:rsidRDefault="00B54F49" w:rsidP="00E13D88">
            <w:pPr>
              <w:rPr>
                <w:b/>
                <w:sz w:val="20"/>
                <w:szCs w:val="20"/>
              </w:rPr>
            </w:pPr>
            <w:r w:rsidRPr="00B54F49">
              <w:rPr>
                <w:b/>
                <w:sz w:val="20"/>
                <w:szCs w:val="20"/>
              </w:rPr>
              <w:t>TOTAL Entry Fee</w:t>
            </w:r>
          </w:p>
        </w:tc>
        <w:tc>
          <w:tcPr>
            <w:tcW w:w="1430" w:type="dxa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  <w:tc>
          <w:tcPr>
            <w:tcW w:w="1132" w:type="dxa"/>
            <w:shd w:val="clear" w:color="auto" w:fill="auto"/>
          </w:tcPr>
          <w:p w:rsidR="00B54F49" w:rsidRPr="00B54F49" w:rsidRDefault="00B54F49" w:rsidP="00E13D88">
            <w:pPr>
              <w:rPr>
                <w:sz w:val="20"/>
                <w:szCs w:val="20"/>
              </w:rPr>
            </w:pPr>
          </w:p>
        </w:tc>
      </w:tr>
    </w:tbl>
    <w:p w:rsidR="00B54F49" w:rsidRDefault="00B54F49" w:rsidP="00B54F49"/>
    <w:p w:rsidR="00B54F49" w:rsidRPr="00C32AF0" w:rsidRDefault="00B54F49" w:rsidP="00B54F49">
      <w:r w:rsidRPr="00911C78">
        <w:rPr>
          <w:b/>
        </w:rPr>
        <w:t>ADULT</w:t>
      </w:r>
      <w:r>
        <w:rPr>
          <w:b/>
        </w:rPr>
        <w:t xml:space="preserve"> </w:t>
      </w:r>
      <w:proofErr w:type="gramStart"/>
      <w:r>
        <w:rPr>
          <w:b/>
        </w:rPr>
        <w:t>–  £</w:t>
      </w:r>
      <w:proofErr w:type="gramEnd"/>
      <w:r>
        <w:rPr>
          <w:b/>
        </w:rPr>
        <w:t xml:space="preserve">10 Singles Entry - £5 Doubles Entry </w:t>
      </w:r>
      <w:r>
        <w:t>(Loyalty members receive 1 free entry)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72"/>
        <w:gridCol w:w="3173"/>
        <w:gridCol w:w="1228"/>
        <w:gridCol w:w="1151"/>
      </w:tblGrid>
      <w:tr w:rsidR="00B54F49" w:rsidRPr="00E7128D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Pr="00E7128D" w:rsidRDefault="00B54F49" w:rsidP="00E13D88">
            <w:pPr>
              <w:jc w:val="center"/>
              <w:rPr>
                <w:b/>
              </w:rPr>
            </w:pPr>
            <w:r w:rsidRPr="00E7128D">
              <w:rPr>
                <w:b/>
              </w:rPr>
              <w:t>Age Group</w:t>
            </w:r>
          </w:p>
        </w:tc>
        <w:tc>
          <w:tcPr>
            <w:tcW w:w="3173" w:type="dxa"/>
            <w:shd w:val="clear" w:color="auto" w:fill="auto"/>
          </w:tcPr>
          <w:p w:rsidR="00B54F49" w:rsidRPr="00E7128D" w:rsidRDefault="00B54F49" w:rsidP="00E13D88">
            <w:pPr>
              <w:jc w:val="center"/>
              <w:rPr>
                <w:b/>
              </w:rPr>
            </w:pPr>
            <w:r w:rsidRPr="00E7128D">
              <w:rPr>
                <w:b/>
              </w:rPr>
              <w:t>Partner Name</w:t>
            </w:r>
          </w:p>
        </w:tc>
        <w:tc>
          <w:tcPr>
            <w:tcW w:w="1130" w:type="dxa"/>
          </w:tcPr>
          <w:p w:rsidR="00B54F49" w:rsidRDefault="00B54F49" w:rsidP="00E13D88">
            <w:pPr>
              <w:jc w:val="center"/>
              <w:rPr>
                <w:b/>
                <w:sz w:val="20"/>
                <w:szCs w:val="20"/>
              </w:rPr>
            </w:pPr>
            <w:r w:rsidRPr="00C73DEF">
              <w:rPr>
                <w:b/>
                <w:sz w:val="20"/>
                <w:szCs w:val="20"/>
              </w:rPr>
              <w:t>PAYMENT</w:t>
            </w:r>
          </w:p>
          <w:p w:rsidR="00B54F49" w:rsidRPr="00C73DEF" w:rsidRDefault="00B54F49" w:rsidP="00E13D8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or Loyalty</w:t>
            </w:r>
          </w:p>
        </w:tc>
        <w:tc>
          <w:tcPr>
            <w:tcW w:w="1151" w:type="dxa"/>
            <w:shd w:val="clear" w:color="auto" w:fill="auto"/>
          </w:tcPr>
          <w:p w:rsidR="00B54F49" w:rsidRPr="00E7128D" w:rsidRDefault="00B54F49" w:rsidP="00E13D88">
            <w:pPr>
              <w:jc w:val="center"/>
              <w:rPr>
                <w:b/>
              </w:rPr>
            </w:pPr>
            <w:r w:rsidRPr="00E7128D">
              <w:rPr>
                <w:b/>
              </w:rPr>
              <w:t>Tick To Enter</w:t>
            </w:r>
          </w:p>
        </w:tc>
      </w:tr>
      <w:tr w:rsidR="00B54F49" w:rsidRPr="00124A5B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Default="00B54F49" w:rsidP="00E13D88">
            <w:r>
              <w:t>Ladies Singles</w:t>
            </w:r>
          </w:p>
        </w:tc>
        <w:tc>
          <w:tcPr>
            <w:tcW w:w="3173" w:type="dxa"/>
            <w:shd w:val="clear" w:color="auto" w:fill="808080"/>
          </w:tcPr>
          <w:p w:rsidR="00B54F49" w:rsidRDefault="00B54F49" w:rsidP="00E13D88"/>
        </w:tc>
        <w:tc>
          <w:tcPr>
            <w:tcW w:w="1130" w:type="dxa"/>
          </w:tcPr>
          <w:p w:rsidR="00B54F49" w:rsidRPr="00124A5B" w:rsidRDefault="00B54F49" w:rsidP="00E13D88"/>
        </w:tc>
        <w:tc>
          <w:tcPr>
            <w:tcW w:w="1151" w:type="dxa"/>
            <w:shd w:val="clear" w:color="auto" w:fill="auto"/>
          </w:tcPr>
          <w:p w:rsidR="00B54F49" w:rsidRPr="00124A5B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Default="00B54F49" w:rsidP="00E13D88">
            <w:r>
              <w:t>Men’s Singles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808080"/>
          </w:tcPr>
          <w:p w:rsidR="00B54F49" w:rsidRDefault="00B54F49" w:rsidP="00E13D88"/>
        </w:tc>
        <w:tc>
          <w:tcPr>
            <w:tcW w:w="1130" w:type="dxa"/>
            <w:tcBorders>
              <w:bottom w:val="single" w:sz="4" w:space="0" w:color="auto"/>
            </w:tcBorders>
          </w:tcPr>
          <w:p w:rsidR="00B54F49" w:rsidRDefault="00B54F49" w:rsidP="00E13D88"/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B54F49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Default="00B54F49" w:rsidP="00E13D88">
            <w:r>
              <w:t>Men’s Doubles</w:t>
            </w:r>
          </w:p>
        </w:tc>
        <w:tc>
          <w:tcPr>
            <w:tcW w:w="3173" w:type="dxa"/>
            <w:shd w:val="clear" w:color="auto" w:fill="auto"/>
          </w:tcPr>
          <w:p w:rsidR="00B54F49" w:rsidRPr="00AB64F7" w:rsidRDefault="00B54F49" w:rsidP="00E13D88"/>
        </w:tc>
        <w:tc>
          <w:tcPr>
            <w:tcW w:w="1130" w:type="dxa"/>
          </w:tcPr>
          <w:p w:rsidR="00B54F49" w:rsidRDefault="00B54F49" w:rsidP="00E13D88"/>
        </w:tc>
        <w:tc>
          <w:tcPr>
            <w:tcW w:w="1151" w:type="dxa"/>
            <w:shd w:val="clear" w:color="auto" w:fill="auto"/>
          </w:tcPr>
          <w:p w:rsidR="00B54F49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Default="00B54F49" w:rsidP="00E13D88">
            <w:r>
              <w:t>Ladies Doubles</w:t>
            </w:r>
          </w:p>
        </w:tc>
        <w:tc>
          <w:tcPr>
            <w:tcW w:w="3173" w:type="dxa"/>
            <w:shd w:val="clear" w:color="auto" w:fill="auto"/>
          </w:tcPr>
          <w:p w:rsidR="00B54F49" w:rsidRPr="00AB64F7" w:rsidRDefault="00B54F49" w:rsidP="00E13D88"/>
        </w:tc>
        <w:tc>
          <w:tcPr>
            <w:tcW w:w="1130" w:type="dxa"/>
          </w:tcPr>
          <w:p w:rsidR="00B54F49" w:rsidRDefault="00B54F49" w:rsidP="00E13D88"/>
        </w:tc>
        <w:tc>
          <w:tcPr>
            <w:tcW w:w="1151" w:type="dxa"/>
            <w:shd w:val="clear" w:color="auto" w:fill="auto"/>
          </w:tcPr>
          <w:p w:rsidR="00B54F49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Default="00B54F49" w:rsidP="00E13D88">
            <w:r>
              <w:t>Mixed Doubles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auto"/>
          </w:tcPr>
          <w:p w:rsidR="00B54F49" w:rsidRPr="00AB64F7" w:rsidRDefault="00B54F49" w:rsidP="00E13D88"/>
        </w:tc>
        <w:tc>
          <w:tcPr>
            <w:tcW w:w="1130" w:type="dxa"/>
          </w:tcPr>
          <w:p w:rsidR="00B54F49" w:rsidRDefault="00B54F49" w:rsidP="00E13D88"/>
        </w:tc>
        <w:tc>
          <w:tcPr>
            <w:tcW w:w="1151" w:type="dxa"/>
            <w:shd w:val="clear" w:color="auto" w:fill="auto"/>
          </w:tcPr>
          <w:p w:rsidR="00B54F49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Default="00B54F49" w:rsidP="00E13D88">
            <w:r>
              <w:t>Ladies Over 40's Singles</w:t>
            </w:r>
          </w:p>
        </w:tc>
        <w:tc>
          <w:tcPr>
            <w:tcW w:w="3173" w:type="dxa"/>
            <w:shd w:val="clear" w:color="auto" w:fill="808080"/>
          </w:tcPr>
          <w:p w:rsidR="00B54F49" w:rsidRDefault="00B54F49" w:rsidP="00E13D88"/>
        </w:tc>
        <w:tc>
          <w:tcPr>
            <w:tcW w:w="1130" w:type="dxa"/>
          </w:tcPr>
          <w:p w:rsidR="00B54F49" w:rsidRDefault="00B54F49" w:rsidP="00E13D88"/>
        </w:tc>
        <w:tc>
          <w:tcPr>
            <w:tcW w:w="1151" w:type="dxa"/>
            <w:shd w:val="clear" w:color="auto" w:fill="auto"/>
          </w:tcPr>
          <w:p w:rsidR="00B54F49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tcBorders>
              <w:bottom w:val="single" w:sz="4" w:space="0" w:color="auto"/>
            </w:tcBorders>
            <w:shd w:val="clear" w:color="auto" w:fill="auto"/>
          </w:tcPr>
          <w:p w:rsidR="00B54F49" w:rsidRDefault="00B54F49" w:rsidP="00E13D88">
            <w:r>
              <w:t>Men’s Over 40's Singles</w:t>
            </w:r>
          </w:p>
        </w:tc>
        <w:tc>
          <w:tcPr>
            <w:tcW w:w="3173" w:type="dxa"/>
            <w:tcBorders>
              <w:bottom w:val="single" w:sz="4" w:space="0" w:color="auto"/>
            </w:tcBorders>
            <w:shd w:val="clear" w:color="auto" w:fill="808080"/>
          </w:tcPr>
          <w:p w:rsidR="00B54F49" w:rsidRDefault="00B54F49" w:rsidP="00E13D88"/>
        </w:tc>
        <w:tc>
          <w:tcPr>
            <w:tcW w:w="1130" w:type="dxa"/>
            <w:tcBorders>
              <w:bottom w:val="single" w:sz="4" w:space="0" w:color="auto"/>
            </w:tcBorders>
          </w:tcPr>
          <w:p w:rsidR="00B54F49" w:rsidRDefault="00B54F49" w:rsidP="00E13D88"/>
        </w:tc>
        <w:tc>
          <w:tcPr>
            <w:tcW w:w="1151" w:type="dxa"/>
            <w:tcBorders>
              <w:bottom w:val="single" w:sz="4" w:space="0" w:color="auto"/>
            </w:tcBorders>
            <w:shd w:val="clear" w:color="auto" w:fill="auto"/>
          </w:tcPr>
          <w:p w:rsidR="00B54F49" w:rsidRDefault="00B54F49" w:rsidP="00E13D88"/>
        </w:tc>
      </w:tr>
      <w:tr w:rsidR="00B54F49" w:rsidTr="00E13D88">
        <w:trPr>
          <w:jc w:val="center"/>
        </w:trPr>
        <w:tc>
          <w:tcPr>
            <w:tcW w:w="3172" w:type="dxa"/>
            <w:shd w:val="clear" w:color="auto" w:fill="auto"/>
          </w:tcPr>
          <w:p w:rsidR="00B54F49" w:rsidRPr="00AB64F7" w:rsidRDefault="00B54F49" w:rsidP="00E13D88"/>
        </w:tc>
        <w:tc>
          <w:tcPr>
            <w:tcW w:w="3173" w:type="dxa"/>
            <w:shd w:val="clear" w:color="auto" w:fill="auto"/>
          </w:tcPr>
          <w:p w:rsidR="00B54F49" w:rsidRDefault="00B54F49" w:rsidP="00E13D88">
            <w:r w:rsidRPr="00E7128D">
              <w:rPr>
                <w:b/>
              </w:rPr>
              <w:t>TOTAL Entry Fee</w:t>
            </w:r>
          </w:p>
        </w:tc>
        <w:tc>
          <w:tcPr>
            <w:tcW w:w="1130" w:type="dxa"/>
          </w:tcPr>
          <w:p w:rsidR="00B54F49" w:rsidRDefault="00B54F49" w:rsidP="00E13D88"/>
        </w:tc>
        <w:tc>
          <w:tcPr>
            <w:tcW w:w="1151" w:type="dxa"/>
            <w:shd w:val="clear" w:color="auto" w:fill="auto"/>
          </w:tcPr>
          <w:p w:rsidR="00B54F49" w:rsidRDefault="00B54F49" w:rsidP="00E13D88"/>
        </w:tc>
      </w:tr>
    </w:tbl>
    <w:p w:rsidR="00B54F49" w:rsidRDefault="00B54F49" w:rsidP="00B54F49">
      <w:pPr>
        <w:rPr>
          <w:b/>
        </w:rPr>
      </w:pPr>
    </w:p>
    <w:p w:rsidR="005E467A" w:rsidRPr="00B54F49" w:rsidRDefault="00B54F49">
      <w:pPr>
        <w:rPr>
          <w:b/>
        </w:rPr>
      </w:pPr>
      <w:r>
        <w:rPr>
          <w:rFonts w:ascii="Calibri" w:hAnsi="Calibri"/>
          <w:sz w:val="22"/>
          <w:szCs w:val="22"/>
        </w:rPr>
        <w:t xml:space="preserve">Please return completed forms with payment by </w:t>
      </w:r>
      <w:r w:rsidRPr="005146A6">
        <w:rPr>
          <w:rFonts w:ascii="Calibri" w:hAnsi="Calibri"/>
          <w:b/>
          <w:sz w:val="22"/>
          <w:szCs w:val="22"/>
        </w:rPr>
        <w:t xml:space="preserve">Sunday </w:t>
      </w:r>
      <w:r>
        <w:rPr>
          <w:rFonts w:ascii="Calibri" w:hAnsi="Calibri"/>
          <w:b/>
          <w:sz w:val="22"/>
          <w:szCs w:val="22"/>
        </w:rPr>
        <w:t>12</w:t>
      </w:r>
      <w:r w:rsidRPr="00C32AF0">
        <w:rPr>
          <w:rFonts w:ascii="Calibri" w:hAnsi="Calibri"/>
          <w:b/>
          <w:sz w:val="22"/>
          <w:szCs w:val="22"/>
          <w:vertAlign w:val="superscript"/>
        </w:rPr>
        <w:t>th</w:t>
      </w:r>
      <w:r>
        <w:rPr>
          <w:rFonts w:ascii="Calibri" w:hAnsi="Calibri"/>
          <w:b/>
          <w:sz w:val="22"/>
          <w:szCs w:val="22"/>
        </w:rPr>
        <w:t xml:space="preserve"> MAY</w:t>
      </w:r>
      <w:r>
        <w:rPr>
          <w:rFonts w:ascii="Calibri" w:hAnsi="Calibri"/>
          <w:sz w:val="22"/>
          <w:szCs w:val="22"/>
        </w:rPr>
        <w:t xml:space="preserve"> </w:t>
      </w:r>
      <w:proofErr w:type="gramStart"/>
      <w:r>
        <w:rPr>
          <w:rFonts w:ascii="Calibri" w:hAnsi="Calibri"/>
          <w:sz w:val="22"/>
          <w:szCs w:val="22"/>
        </w:rPr>
        <w:t>either by hand</w:t>
      </w:r>
      <w:proofErr w:type="gramEnd"/>
      <w:r>
        <w:rPr>
          <w:rFonts w:ascii="Calibri" w:hAnsi="Calibri"/>
          <w:sz w:val="22"/>
          <w:szCs w:val="22"/>
        </w:rPr>
        <w:t xml:space="preserve"> at the pavilion or by email to:  </w:t>
      </w:r>
      <w:hyperlink r:id="rId10" w:history="1">
        <w:r w:rsidRPr="00284811">
          <w:rPr>
            <w:rStyle w:val="Hyperlink"/>
            <w:rFonts w:ascii="Calibri" w:hAnsi="Calibri"/>
            <w:sz w:val="22"/>
            <w:szCs w:val="22"/>
          </w:rPr>
          <w:t>kieron@rockslane.co.uk</w:t>
        </w:r>
      </w:hyperlink>
      <w:r>
        <w:rPr>
          <w:rFonts w:ascii="Calibri" w:hAnsi="Calibri"/>
          <w:sz w:val="22"/>
          <w:szCs w:val="22"/>
        </w:rPr>
        <w:t xml:space="preserve"> </w:t>
      </w:r>
    </w:p>
    <w:sectPr w:rsidR="005E467A" w:rsidRPr="00B54F49" w:rsidSect="00D5028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90997" w:rsidRDefault="00B90997" w:rsidP="00D5028D">
      <w:r>
        <w:separator/>
      </w:r>
    </w:p>
  </w:endnote>
  <w:endnote w:type="continuationSeparator" w:id="0">
    <w:p w:rsidR="00B90997" w:rsidRDefault="00B90997" w:rsidP="00D502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90997" w:rsidRDefault="00B90997" w:rsidP="00D5028D">
      <w:r>
        <w:separator/>
      </w:r>
    </w:p>
  </w:footnote>
  <w:footnote w:type="continuationSeparator" w:id="0">
    <w:p w:rsidR="00B90997" w:rsidRDefault="00B90997" w:rsidP="00D502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597BBE"/>
    <w:multiLevelType w:val="hybridMultilevel"/>
    <w:tmpl w:val="E2EE889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347F87"/>
    <w:multiLevelType w:val="hybridMultilevel"/>
    <w:tmpl w:val="5ED2341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D46A0F"/>
    <w:multiLevelType w:val="hybridMultilevel"/>
    <w:tmpl w:val="1054E75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8D"/>
    <w:rsid w:val="002468DA"/>
    <w:rsid w:val="00763E40"/>
    <w:rsid w:val="00977DC9"/>
    <w:rsid w:val="00B54F49"/>
    <w:rsid w:val="00B90997"/>
    <w:rsid w:val="00D50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7FEDDB36"/>
  <w15:chartTrackingRefBased/>
  <w15:docId w15:val="{93AA4985-13E7-4AE8-9EF0-246973B547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502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D5028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D5028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028D"/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Footer">
    <w:name w:val="footer"/>
    <w:basedOn w:val="Normal"/>
    <w:link w:val="FooterChar"/>
    <w:uiPriority w:val="99"/>
    <w:unhideWhenUsed/>
    <w:rsid w:val="00D5028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5028D"/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kieron@rockslane.co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bishopspark@rocksla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0D218A-A036-461A-8C0C-495AA2D118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2019-02-26T15:24:00Z</dcterms:created>
  <dcterms:modified xsi:type="dcterms:W3CDTF">2019-02-26T15:49:00Z</dcterms:modified>
</cp:coreProperties>
</file>